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A1E81A" w14:textId="6CE25DF2" w:rsidR="00E76604" w:rsidRPr="00CB56B8" w:rsidRDefault="00E76604" w:rsidP="00E76604">
      <w:pPr>
        <w:ind w:left="0" w:firstLine="0"/>
        <w:rPr>
          <w:rFonts w:cs="Arial"/>
          <w:b/>
          <w:sz w:val="36"/>
        </w:rPr>
      </w:pPr>
      <w:r>
        <w:rPr>
          <w:rFonts w:ascii="Comic Sans MS" w:hAnsi="Comic Sans MS" w:cs="Arial"/>
          <w:bCs/>
          <w:noProof/>
          <w:sz w:val="36"/>
        </w:rPr>
        <w:drawing>
          <wp:anchor distT="0" distB="0" distL="114300" distR="114300" simplePos="0" relativeHeight="251658240" behindDoc="1" locked="0" layoutInCell="1" allowOverlap="1" wp14:anchorId="3EDF17D4" wp14:editId="7F53904B">
            <wp:simplePos x="0" y="0"/>
            <wp:positionH relativeFrom="column">
              <wp:posOffset>131445</wp:posOffset>
            </wp:positionH>
            <wp:positionV relativeFrom="paragraph">
              <wp:posOffset>40005</wp:posOffset>
            </wp:positionV>
            <wp:extent cx="571500" cy="342900"/>
            <wp:effectExtent l="0" t="0" r="0" b="0"/>
            <wp:wrapTight wrapText="bothSides">
              <wp:wrapPolygon edited="0">
                <wp:start x="0" y="0"/>
                <wp:lineTo x="0" y="20400"/>
                <wp:lineTo x="20880" y="20400"/>
                <wp:lineTo x="20880" y="0"/>
                <wp:lineTo x="0" y="0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755" t="64575" r="60228" b="279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 w:cs="Arial"/>
          <w:bCs/>
          <w:sz w:val="36"/>
        </w:rPr>
        <w:t xml:space="preserve">    </w:t>
      </w:r>
      <w:r>
        <w:rPr>
          <w:rFonts w:ascii="Comic Sans MS" w:hAnsi="Comic Sans MS" w:cs="Arial"/>
          <w:bCs/>
          <w:sz w:val="36"/>
          <w:bdr w:val="single" w:sz="4" w:space="0" w:color="auto"/>
        </w:rPr>
        <w:t xml:space="preserve"> ANNEXE </w:t>
      </w:r>
      <w:r w:rsidR="00BB2E95">
        <w:rPr>
          <w:rFonts w:ascii="Comic Sans MS" w:hAnsi="Comic Sans MS" w:cs="Arial"/>
          <w:bCs/>
          <w:sz w:val="36"/>
          <w:bdr w:val="single" w:sz="4" w:space="0" w:color="auto"/>
        </w:rPr>
        <w:t>3</w:t>
      </w:r>
      <w:r>
        <w:rPr>
          <w:rFonts w:ascii="Comic Sans MS" w:hAnsi="Comic Sans MS" w:cs="Arial"/>
          <w:bCs/>
          <w:sz w:val="36"/>
          <w:bdr w:val="single" w:sz="4" w:space="0" w:color="auto"/>
        </w:rPr>
        <w:t xml:space="preserve"> </w:t>
      </w:r>
      <w:r w:rsidRPr="00475D03">
        <w:rPr>
          <w:rFonts w:ascii="Comic Sans MS" w:hAnsi="Comic Sans MS" w:cs="Arial"/>
          <w:bCs/>
          <w:sz w:val="36"/>
          <w:bdr w:val="single" w:sz="4" w:space="0" w:color="auto"/>
        </w:rPr>
        <w:t>A L’ACTE D’ENGAGEMENT</w:t>
      </w:r>
      <w:r>
        <w:rPr>
          <w:rFonts w:ascii="Comic Sans MS" w:hAnsi="Comic Sans MS" w:cs="Arial"/>
          <w:bCs/>
          <w:sz w:val="36"/>
        </w:rPr>
        <w:t xml:space="preserve"> </w:t>
      </w:r>
    </w:p>
    <w:p w14:paraId="5151D6E1" w14:textId="77777777" w:rsidR="00E76604" w:rsidRDefault="00E76604" w:rsidP="00E76604">
      <w:pPr>
        <w:ind w:left="0" w:firstLine="0"/>
        <w:jc w:val="left"/>
        <w:rPr>
          <w:rFonts w:cs="Arial"/>
        </w:rPr>
      </w:pPr>
    </w:p>
    <w:p w14:paraId="4BAD60BC" w14:textId="77777777" w:rsidR="00E76604" w:rsidRPr="00F021AE" w:rsidRDefault="00E76604" w:rsidP="00E76604">
      <w:pPr>
        <w:tabs>
          <w:tab w:val="left" w:pos="8820"/>
        </w:tabs>
        <w:ind w:left="0" w:firstLine="0"/>
        <w:rPr>
          <w:i/>
          <w:iCs/>
          <w:sz w:val="16"/>
          <w:szCs w:val="16"/>
        </w:rPr>
      </w:pPr>
      <w:r w:rsidRPr="00F021AE">
        <w:rPr>
          <w:i/>
          <w:iCs/>
          <w:sz w:val="16"/>
          <w:szCs w:val="16"/>
        </w:rPr>
        <w:t>Institut National</w:t>
      </w:r>
      <w:r>
        <w:rPr>
          <w:i/>
          <w:iCs/>
          <w:sz w:val="16"/>
          <w:szCs w:val="16"/>
        </w:rPr>
        <w:t xml:space="preserve"> </w:t>
      </w:r>
      <w:r w:rsidRPr="007A1D5E">
        <w:rPr>
          <w:i/>
          <w:iCs/>
          <w:sz w:val="16"/>
          <w:szCs w:val="16"/>
        </w:rPr>
        <w:t>de l’Information</w:t>
      </w:r>
      <w:r>
        <w:rPr>
          <w:i/>
          <w:iCs/>
          <w:sz w:val="16"/>
          <w:szCs w:val="16"/>
        </w:rPr>
        <w:t xml:space="preserve"> Géographique et Forestière</w:t>
      </w:r>
    </w:p>
    <w:p w14:paraId="5564F4D2" w14:textId="77777777" w:rsidR="00E76604" w:rsidRDefault="00E76604" w:rsidP="00E76604">
      <w:pPr>
        <w:ind w:left="0" w:firstLine="0"/>
        <w:jc w:val="left"/>
        <w:rPr>
          <w:i/>
          <w:sz w:val="16"/>
          <w:szCs w:val="16"/>
        </w:rPr>
      </w:pPr>
      <w:r w:rsidRPr="00CB56B8">
        <w:rPr>
          <w:i/>
          <w:sz w:val="16"/>
          <w:szCs w:val="16"/>
        </w:rPr>
        <w:t>SAM/ Département des Marchés</w:t>
      </w:r>
    </w:p>
    <w:p w14:paraId="1D11050B" w14:textId="77777777" w:rsidR="00E76604" w:rsidRDefault="00E76604" w:rsidP="00E76604"/>
    <w:tbl>
      <w:tblPr>
        <w:tblW w:w="10065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E76604" w14:paraId="2E377A07" w14:textId="77777777" w:rsidTr="00885954">
        <w:tc>
          <w:tcPr>
            <w:tcW w:w="10065" w:type="dxa"/>
            <w:shd w:val="pct20" w:color="auto" w:fill="FFFFFF"/>
          </w:tcPr>
          <w:p w14:paraId="30FB27ED" w14:textId="77777777" w:rsidR="00E76604" w:rsidRDefault="00E76604" w:rsidP="00885954">
            <w:pPr>
              <w:pStyle w:val="Corpsdetexte2"/>
              <w:rPr>
                <w:rFonts w:cs="Arial"/>
                <w:caps w:val="0"/>
                <w:sz w:val="36"/>
              </w:rPr>
            </w:pPr>
            <w:r>
              <w:rPr>
                <w:rFonts w:cs="Arial"/>
                <w:b w:val="0"/>
                <w:sz w:val="36"/>
              </w:rPr>
              <w:t xml:space="preserve">test </w:t>
            </w:r>
          </w:p>
        </w:tc>
      </w:tr>
    </w:tbl>
    <w:p w14:paraId="21512A99" w14:textId="77777777" w:rsidR="00E76604" w:rsidRPr="003B5EA1" w:rsidRDefault="00E76604" w:rsidP="00E76604"/>
    <w:p w14:paraId="41DBF112" w14:textId="77777777" w:rsidR="00E76604" w:rsidRDefault="00E76604" w:rsidP="00E76604">
      <w:pPr>
        <w:ind w:left="0" w:firstLine="0"/>
        <w:rPr>
          <w:b/>
          <w:sz w:val="24"/>
          <w:szCs w:val="24"/>
        </w:rPr>
      </w:pPr>
    </w:p>
    <w:p w14:paraId="2DBC0FF0" w14:textId="77777777" w:rsidR="00E76604" w:rsidRDefault="00E76604" w:rsidP="00E76604">
      <w:pPr>
        <w:ind w:left="0" w:firstLine="0"/>
        <w:rPr>
          <w:b/>
          <w:sz w:val="24"/>
          <w:szCs w:val="24"/>
        </w:rPr>
      </w:pPr>
      <w:r>
        <w:rPr>
          <w:b/>
          <w:sz w:val="24"/>
          <w:szCs w:val="24"/>
        </w:rPr>
        <w:t>Conditions de réalisation du test :</w:t>
      </w:r>
    </w:p>
    <w:p w14:paraId="22BC4035" w14:textId="77777777" w:rsidR="00E76604" w:rsidRDefault="00E76604" w:rsidP="00E76604">
      <w:pPr>
        <w:ind w:left="0" w:firstLine="0"/>
        <w:rPr>
          <w:b/>
          <w:sz w:val="24"/>
          <w:szCs w:val="24"/>
        </w:rPr>
      </w:pPr>
    </w:p>
    <w:p w14:paraId="2AF7F8D0" w14:textId="77777777" w:rsidR="00E76604" w:rsidRDefault="00E76604" w:rsidP="00E766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firstLine="0"/>
        <w:rPr>
          <w:b/>
          <w:sz w:val="24"/>
          <w:szCs w:val="24"/>
        </w:rPr>
      </w:pPr>
    </w:p>
    <w:p w14:paraId="061108F3" w14:textId="77777777" w:rsidR="00E76604" w:rsidRDefault="00E76604" w:rsidP="00E766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firstLine="0"/>
        <w:jc w:val="center"/>
        <w:rPr>
          <w:b/>
          <w:color w:val="0000FF"/>
          <w:sz w:val="24"/>
          <w:szCs w:val="24"/>
          <w:u w:val="single"/>
        </w:rPr>
      </w:pPr>
      <w:r>
        <w:rPr>
          <w:b/>
          <w:color w:val="0000FF"/>
          <w:sz w:val="24"/>
          <w:szCs w:val="24"/>
          <w:u w:val="single"/>
        </w:rPr>
        <w:t xml:space="preserve">TEST – UTILISATION D’UN SERVICE DE VEILLE DES MEDIAS </w:t>
      </w:r>
    </w:p>
    <w:p w14:paraId="56910D65" w14:textId="77777777" w:rsidR="00E76604" w:rsidRDefault="00E76604" w:rsidP="00E766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firstLine="0"/>
        <w:jc w:val="center"/>
        <w:rPr>
          <w:b/>
          <w:sz w:val="24"/>
          <w:szCs w:val="24"/>
          <w:u w:val="single"/>
        </w:rPr>
      </w:pPr>
      <w:r>
        <w:rPr>
          <w:b/>
          <w:color w:val="0000FF"/>
          <w:sz w:val="24"/>
          <w:szCs w:val="24"/>
          <w:u w:val="single"/>
        </w:rPr>
        <w:t>SUR UNE PERIODE DE 5 JOURS</w:t>
      </w:r>
    </w:p>
    <w:p w14:paraId="15BBC199" w14:textId="77777777" w:rsidR="00E76604" w:rsidRPr="00775DFD" w:rsidRDefault="00E76604" w:rsidP="00E766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firstLine="0"/>
        <w:jc w:val="center"/>
        <w:rPr>
          <w:b/>
          <w:sz w:val="24"/>
          <w:szCs w:val="24"/>
          <w:u w:val="single"/>
        </w:rPr>
      </w:pPr>
    </w:p>
    <w:p w14:paraId="5EFEBF41" w14:textId="77777777" w:rsidR="00E76604" w:rsidRDefault="00E76604" w:rsidP="00E766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7797"/>
        </w:tabs>
        <w:ind w:left="0" w:firstLine="0"/>
        <w:rPr>
          <w:b/>
          <w:sz w:val="24"/>
          <w:szCs w:val="24"/>
        </w:rPr>
      </w:pPr>
      <w:r>
        <w:rPr>
          <w:b/>
          <w:sz w:val="24"/>
          <w:szCs w:val="24"/>
        </w:rPr>
        <w:t>Le test portera exclusivement sur les 5 mots clés suivants :</w:t>
      </w:r>
    </w:p>
    <w:p w14:paraId="6DFC150D" w14:textId="77777777" w:rsidR="00E76604" w:rsidRDefault="00E76604" w:rsidP="00E766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7797"/>
        </w:tabs>
        <w:ind w:left="0" w:firstLine="0"/>
        <w:rPr>
          <w:b/>
          <w:sz w:val="24"/>
          <w:szCs w:val="24"/>
        </w:rPr>
      </w:pPr>
    </w:p>
    <w:p w14:paraId="7AC077E6" w14:textId="77777777" w:rsidR="00E76604" w:rsidRDefault="00E76604" w:rsidP="00E766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7797"/>
        </w:tabs>
        <w:ind w:left="0" w:firstLine="0"/>
        <w:rPr>
          <w:b/>
          <w:sz w:val="24"/>
          <w:szCs w:val="24"/>
        </w:rPr>
      </w:pPr>
      <w:r>
        <w:rPr>
          <w:b/>
          <w:sz w:val="24"/>
          <w:szCs w:val="24"/>
        </w:rPr>
        <w:t>- IGN</w:t>
      </w:r>
    </w:p>
    <w:p w14:paraId="44C4AD36" w14:textId="77777777" w:rsidR="00E76604" w:rsidRDefault="00E76604" w:rsidP="00E766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7797"/>
        </w:tabs>
        <w:ind w:left="0" w:firstLine="0"/>
        <w:rPr>
          <w:b/>
          <w:sz w:val="24"/>
          <w:szCs w:val="24"/>
        </w:rPr>
      </w:pPr>
      <w:r>
        <w:rPr>
          <w:b/>
          <w:sz w:val="24"/>
          <w:szCs w:val="24"/>
        </w:rPr>
        <w:t>- Inventaire forestier national</w:t>
      </w:r>
    </w:p>
    <w:p w14:paraId="4835D7CB" w14:textId="77777777" w:rsidR="00E76604" w:rsidRDefault="00E76604" w:rsidP="00E766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7797"/>
        </w:tabs>
        <w:ind w:left="0"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- Inondation </w:t>
      </w:r>
      <w:r w:rsidRPr="00547AD4">
        <w:rPr>
          <w:bCs/>
          <w:sz w:val="24"/>
          <w:szCs w:val="24"/>
        </w:rPr>
        <w:t>(en lien avec l’IGN)</w:t>
      </w:r>
    </w:p>
    <w:p w14:paraId="54A46528" w14:textId="77777777" w:rsidR="00E76604" w:rsidRDefault="00E76604" w:rsidP="00E766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7797"/>
        </w:tabs>
        <w:ind w:left="0"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- Cartes IGN </w:t>
      </w:r>
      <w:r w:rsidRPr="00547AD4">
        <w:rPr>
          <w:bCs/>
          <w:sz w:val="24"/>
          <w:szCs w:val="24"/>
        </w:rPr>
        <w:t>(l’application mobile)</w:t>
      </w:r>
    </w:p>
    <w:p w14:paraId="41C98446" w14:textId="77777777" w:rsidR="00E76604" w:rsidRDefault="00E76604" w:rsidP="00E766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7797"/>
        </w:tabs>
        <w:ind w:left="0"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- Jumeau numérique </w:t>
      </w:r>
      <w:r w:rsidRPr="00547AD4">
        <w:rPr>
          <w:bCs/>
          <w:sz w:val="24"/>
          <w:szCs w:val="24"/>
        </w:rPr>
        <w:t>(en lien avec l’IGN)</w:t>
      </w:r>
    </w:p>
    <w:p w14:paraId="6AE45BFA" w14:textId="77777777" w:rsidR="00E76604" w:rsidRDefault="00E76604" w:rsidP="00E766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7797"/>
        </w:tabs>
        <w:ind w:left="0" w:firstLine="0"/>
        <w:rPr>
          <w:b/>
          <w:sz w:val="24"/>
          <w:szCs w:val="24"/>
        </w:rPr>
      </w:pPr>
    </w:p>
    <w:p w14:paraId="55A96AE6" w14:textId="77777777" w:rsidR="00E76604" w:rsidRPr="00FB6844" w:rsidRDefault="00E76604" w:rsidP="00E766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7797"/>
        </w:tabs>
        <w:ind w:left="0" w:firstLine="0"/>
        <w:rPr>
          <w:b/>
          <w:sz w:val="24"/>
          <w:szCs w:val="24"/>
        </w:rPr>
      </w:pPr>
    </w:p>
    <w:p w14:paraId="5F76D4BE" w14:textId="77777777" w:rsidR="00E76604" w:rsidRDefault="00E76604" w:rsidP="00E766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7797"/>
        </w:tabs>
        <w:ind w:left="0" w:firstLine="0"/>
        <w:rPr>
          <w:b/>
          <w:sz w:val="24"/>
          <w:szCs w:val="24"/>
        </w:rPr>
      </w:pPr>
    </w:p>
    <w:p w14:paraId="6CCC5908" w14:textId="77777777" w:rsidR="00E76604" w:rsidRPr="00EC6B77" w:rsidRDefault="00E76604" w:rsidP="00E766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7797"/>
        </w:tabs>
        <w:ind w:left="0" w:firstLine="0"/>
        <w:rPr>
          <w:b/>
          <w:sz w:val="24"/>
          <w:szCs w:val="24"/>
        </w:rPr>
      </w:pPr>
      <w:r>
        <w:rPr>
          <w:b/>
          <w:sz w:val="24"/>
          <w:szCs w:val="24"/>
        </w:rPr>
        <w:t>Le pôle des relations presse utilisera l’outil à l’occasion d’un test durant 5 jours consécutifs à partir de l’activ</w:t>
      </w:r>
      <w:r w:rsidRPr="00BB2E95">
        <w:rPr>
          <w:b/>
          <w:sz w:val="24"/>
          <w:szCs w:val="24"/>
        </w:rPr>
        <w:t>ation du service - connexion au moyen du code ou du mot de passe transmis dans l’offre.</w:t>
      </w:r>
    </w:p>
    <w:p w14:paraId="76808A34" w14:textId="77777777" w:rsidR="00E76604" w:rsidRDefault="00E76604" w:rsidP="00E766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7797"/>
        </w:tabs>
        <w:ind w:left="0" w:firstLine="0"/>
        <w:rPr>
          <w:b/>
          <w:sz w:val="24"/>
          <w:szCs w:val="24"/>
        </w:rPr>
      </w:pPr>
    </w:p>
    <w:p w14:paraId="3C42E84C" w14:textId="77777777" w:rsidR="00E76604" w:rsidRDefault="00E76604" w:rsidP="00E766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firstLine="0"/>
        <w:rPr>
          <w:b/>
          <w:sz w:val="24"/>
          <w:szCs w:val="24"/>
        </w:rPr>
      </w:pPr>
    </w:p>
    <w:p w14:paraId="6DD68BBD" w14:textId="77777777" w:rsidR="00E76604" w:rsidRDefault="00E76604" w:rsidP="00E76604">
      <w:pPr>
        <w:ind w:left="0" w:firstLine="0"/>
        <w:rPr>
          <w:rFonts w:cs="Arial"/>
          <w:sz w:val="22"/>
          <w:szCs w:val="22"/>
        </w:rPr>
      </w:pPr>
    </w:p>
    <w:p w14:paraId="5ABBD396" w14:textId="77777777" w:rsidR="00E76604" w:rsidRPr="00093E30" w:rsidRDefault="00E76604" w:rsidP="00E76604">
      <w:pPr>
        <w:ind w:left="0" w:firstLine="0"/>
        <w:rPr>
          <w:rFonts w:cs="Arial"/>
          <w:b/>
          <w:sz w:val="22"/>
          <w:szCs w:val="22"/>
          <w:u w:val="single"/>
        </w:rPr>
      </w:pPr>
      <w:r w:rsidRPr="00093E30">
        <w:rPr>
          <w:rFonts w:cs="Arial"/>
          <w:b/>
          <w:sz w:val="22"/>
          <w:szCs w:val="22"/>
          <w:u w:val="single"/>
        </w:rPr>
        <w:t>Le test est réalisé à titre gratuit.</w:t>
      </w:r>
    </w:p>
    <w:p w14:paraId="72B0FA21" w14:textId="77777777" w:rsidR="00E76604" w:rsidRDefault="00E76604" w:rsidP="00E76604">
      <w:pPr>
        <w:ind w:left="0" w:firstLine="0"/>
        <w:rPr>
          <w:rFonts w:cs="Arial"/>
          <w:sz w:val="22"/>
          <w:szCs w:val="22"/>
        </w:rPr>
      </w:pPr>
    </w:p>
    <w:p w14:paraId="0A78BFA0" w14:textId="77777777" w:rsidR="00E76604" w:rsidRPr="00EC6B77" w:rsidRDefault="00E76604" w:rsidP="00E76604">
      <w:pPr>
        <w:ind w:left="0" w:firstLine="0"/>
        <w:rPr>
          <w:rFonts w:cs="Arial"/>
          <w:b/>
          <w:sz w:val="22"/>
          <w:szCs w:val="22"/>
        </w:rPr>
      </w:pPr>
      <w:r w:rsidRPr="00EC6B77">
        <w:rPr>
          <w:rFonts w:cs="Arial"/>
          <w:b/>
          <w:sz w:val="22"/>
          <w:szCs w:val="22"/>
        </w:rPr>
        <w:t>Le candidat garantit que l’outil utilisé pour la réalisation du test, est conforme à celui qui sera employé lors de l’exécution du présent marché.</w:t>
      </w:r>
    </w:p>
    <w:p w14:paraId="555C0583" w14:textId="77777777" w:rsidR="00E76604" w:rsidRPr="0045003A" w:rsidRDefault="00E76604" w:rsidP="00E76604">
      <w:pPr>
        <w:ind w:left="0" w:firstLine="0"/>
        <w:jc w:val="left"/>
        <w:rPr>
          <w:sz w:val="22"/>
          <w:szCs w:val="22"/>
        </w:rPr>
      </w:pPr>
    </w:p>
    <w:p w14:paraId="464C48C2" w14:textId="77777777" w:rsidR="00E76604" w:rsidRPr="0045003A" w:rsidRDefault="00E76604" w:rsidP="00E76604">
      <w:pPr>
        <w:ind w:left="0" w:firstLine="0"/>
        <w:rPr>
          <w:sz w:val="22"/>
          <w:szCs w:val="22"/>
        </w:rPr>
      </w:pPr>
    </w:p>
    <w:p w14:paraId="77900FF7" w14:textId="77777777" w:rsidR="00E76604" w:rsidRPr="0045003A" w:rsidRDefault="00E76604" w:rsidP="00E76604">
      <w:pPr>
        <w:ind w:left="0" w:firstLine="0"/>
        <w:rPr>
          <w:sz w:val="22"/>
          <w:szCs w:val="22"/>
        </w:rPr>
      </w:pPr>
    </w:p>
    <w:p w14:paraId="6FB507CE" w14:textId="77777777" w:rsidR="004676B7" w:rsidRDefault="004676B7"/>
    <w:sectPr w:rsidR="004676B7">
      <w:pgSz w:w="12240" w:h="15840" w:code="1"/>
      <w:pgMar w:top="1021" w:right="1134" w:bottom="964" w:left="1134" w:header="567" w:footer="56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604"/>
    <w:rsid w:val="004676B7"/>
    <w:rsid w:val="00BB2E95"/>
    <w:rsid w:val="00E76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BA3AE"/>
  <w15:chartTrackingRefBased/>
  <w15:docId w15:val="{B4CFC09A-2FF4-4001-BA35-910919DA5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6604"/>
    <w:pPr>
      <w:spacing w:after="0" w:line="240" w:lineRule="auto"/>
      <w:ind w:left="851" w:firstLine="709"/>
      <w:jc w:val="both"/>
    </w:pPr>
    <w:rPr>
      <w:rFonts w:ascii="Arial" w:eastAsia="Times New Roman" w:hAnsi="Arial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2">
    <w:name w:val="Body Text 2"/>
    <w:basedOn w:val="Normal"/>
    <w:link w:val="Corpsdetexte2Car"/>
    <w:rsid w:val="00E76604"/>
    <w:pPr>
      <w:ind w:left="0" w:firstLine="0"/>
      <w:jc w:val="center"/>
    </w:pPr>
    <w:rPr>
      <w:b/>
      <w:caps/>
      <w:sz w:val="32"/>
      <w:szCs w:val="32"/>
    </w:rPr>
  </w:style>
  <w:style w:type="character" w:customStyle="1" w:styleId="Corpsdetexte2Car">
    <w:name w:val="Corps de texte 2 Car"/>
    <w:basedOn w:val="Policepardfaut"/>
    <w:link w:val="Corpsdetexte2"/>
    <w:rsid w:val="00E76604"/>
    <w:rPr>
      <w:rFonts w:ascii="Arial" w:eastAsia="Times New Roman" w:hAnsi="Arial" w:cs="Times New Roman"/>
      <w:b/>
      <w:caps/>
      <w:sz w:val="32"/>
      <w:szCs w:val="3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736</Characters>
  <Application>Microsoft Office Word</Application>
  <DocSecurity>0</DocSecurity>
  <Lines>6</Lines>
  <Paragraphs>1</Paragraphs>
  <ScaleCrop>false</ScaleCrop>
  <Company>IGN</Company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Sabah</dc:creator>
  <cp:keywords/>
  <dc:description/>
  <cp:lastModifiedBy>Catherine Sabah</cp:lastModifiedBy>
  <cp:revision>3</cp:revision>
  <dcterms:created xsi:type="dcterms:W3CDTF">2025-09-15T08:51:00Z</dcterms:created>
  <dcterms:modified xsi:type="dcterms:W3CDTF">2025-09-15T09:04:00Z</dcterms:modified>
</cp:coreProperties>
</file>